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2ed4c94c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7115afa18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Kirchdonop,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fcd2ed2f648bf" /><Relationship Type="http://schemas.openxmlformats.org/officeDocument/2006/relationships/numbering" Target="/word/numbering.xml" Id="R32953b8334934655" /><Relationship Type="http://schemas.openxmlformats.org/officeDocument/2006/relationships/settings" Target="/word/settings.xml" Id="R54b7743bf85a4afc" /><Relationship Type="http://schemas.openxmlformats.org/officeDocument/2006/relationships/image" Target="/word/media/f3b52e79-03b8-4a6c-8ab6-1f2c20ad5040.png" Id="Rea87115afa1847a0" /></Relationships>
</file>