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c1e6de9dd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e6e91b550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Kircheib,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a93fc312f4f06" /><Relationship Type="http://schemas.openxmlformats.org/officeDocument/2006/relationships/numbering" Target="/word/numbering.xml" Id="R3dc55b9efdac41ef" /><Relationship Type="http://schemas.openxmlformats.org/officeDocument/2006/relationships/settings" Target="/word/settings.xml" Id="R429e5721969a4061" /><Relationship Type="http://schemas.openxmlformats.org/officeDocument/2006/relationships/image" Target="/word/media/ece137cb-280b-4c99-a266-795c455ed427.png" Id="R16ee6e91b55046be" /></Relationships>
</file>