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c5b3b6fdb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e08fa682e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Kirchfembach,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16206827041c9" /><Relationship Type="http://schemas.openxmlformats.org/officeDocument/2006/relationships/numbering" Target="/word/numbering.xml" Id="R8ad32d8db5464a15" /><Relationship Type="http://schemas.openxmlformats.org/officeDocument/2006/relationships/settings" Target="/word/settings.xml" Id="Re25dd773d4644a62" /><Relationship Type="http://schemas.openxmlformats.org/officeDocument/2006/relationships/image" Target="/word/media/8846c6ff-70da-49ff-bd0d-b005da3eadf6.png" Id="R488e08fa682e4a67" /></Relationships>
</file>