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46c090bc7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29c6fadaf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Kirchloibersdorf,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a9dd7efc640bb" /><Relationship Type="http://schemas.openxmlformats.org/officeDocument/2006/relationships/numbering" Target="/word/numbering.xml" Id="Ra3490e2d28ad4da3" /><Relationship Type="http://schemas.openxmlformats.org/officeDocument/2006/relationships/settings" Target="/word/settings.xml" Id="R37a07fe435614a73" /><Relationship Type="http://schemas.openxmlformats.org/officeDocument/2006/relationships/image" Target="/word/media/a005bb22-0db5-459b-8357-4ca3c40f74a0.png" Id="R0be29c6fadaf4c93" /></Relationships>
</file>