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7db68ce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58f5953a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Kirchseelte,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8d80a1c894edb" /><Relationship Type="http://schemas.openxmlformats.org/officeDocument/2006/relationships/numbering" Target="/word/numbering.xml" Id="R6bf74417883d43d5" /><Relationship Type="http://schemas.openxmlformats.org/officeDocument/2006/relationships/settings" Target="/word/settings.xml" Id="R98acad0e089a4ccc" /><Relationship Type="http://schemas.openxmlformats.org/officeDocument/2006/relationships/image" Target="/word/media/c09c6b40-491d-44af-ac4d-1ddee3a6f763.png" Id="Refd858f5953a41dd" /></Relationships>
</file>