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4cbf20285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db083ffaa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Kirchveischede,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cfed86f5247b3" /><Relationship Type="http://schemas.openxmlformats.org/officeDocument/2006/relationships/numbering" Target="/word/numbering.xml" Id="Rb43d1c4a307c4c4b" /><Relationship Type="http://schemas.openxmlformats.org/officeDocument/2006/relationships/settings" Target="/word/settings.xml" Id="R09e5117bc6254e3c" /><Relationship Type="http://schemas.openxmlformats.org/officeDocument/2006/relationships/image" Target="/word/media/c5983dc4-ce30-42e2-b25e-6fcbd7002df7.png" Id="R3fcdb083ffaa4c08" /></Relationships>
</file>