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34f3b39f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f495591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Klebham,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d675f68343f9" /><Relationship Type="http://schemas.openxmlformats.org/officeDocument/2006/relationships/numbering" Target="/word/numbering.xml" Id="R2a40fe2ebab84d0b" /><Relationship Type="http://schemas.openxmlformats.org/officeDocument/2006/relationships/settings" Target="/word/settings.xml" Id="Rcd2f68d8293c439e" /><Relationship Type="http://schemas.openxmlformats.org/officeDocument/2006/relationships/image" Target="/word/media/979a3a26-d2e9-492d-89ec-67fd912e85ec.png" Id="Re3edf49559194a98" /></Relationships>
</file>