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55731029f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2dda562bf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Boren,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06b3d348b4765" /><Relationship Type="http://schemas.openxmlformats.org/officeDocument/2006/relationships/numbering" Target="/word/numbering.xml" Id="Rbcb3960c316c498b" /><Relationship Type="http://schemas.openxmlformats.org/officeDocument/2006/relationships/settings" Target="/word/settings.xml" Id="Rf4979b8f872d4600" /><Relationship Type="http://schemas.openxmlformats.org/officeDocument/2006/relationships/image" Target="/word/media/99f9288f-315d-431d-a658-6b43d92a24d7.png" Id="R3ae2dda562bf4099" /></Relationships>
</file>