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fb8cf6d1b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d160496b2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Eichholz,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2429d54024da1" /><Relationship Type="http://schemas.openxmlformats.org/officeDocument/2006/relationships/numbering" Target="/word/numbering.xml" Id="R8ec938e43e45492d" /><Relationship Type="http://schemas.openxmlformats.org/officeDocument/2006/relationships/settings" Target="/word/settings.xml" Id="R7c9befc24fcc446a" /><Relationship Type="http://schemas.openxmlformats.org/officeDocument/2006/relationships/image" Target="/word/media/49c6f7ea-a3f5-479c-b418-27b7d27d6a30.png" Id="R8e6d160496b24bad" /></Relationships>
</file>