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7c3ae5841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2e9e6c8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Fulkum,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65c3333945bc" /><Relationship Type="http://schemas.openxmlformats.org/officeDocument/2006/relationships/numbering" Target="/word/numbering.xml" Id="R1d3f305c220f4b4c" /><Relationship Type="http://schemas.openxmlformats.org/officeDocument/2006/relationships/settings" Target="/word/settings.xml" Id="Rd99ddab869e74ab8" /><Relationship Type="http://schemas.openxmlformats.org/officeDocument/2006/relationships/image" Target="/word/media/b65a2fe2-1de5-4ba0-a533-7c01783dfc7c.png" Id="R33802e9e6c814b51" /></Relationships>
</file>