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d04c1f143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4e4749602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Ostiem,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5f70c35114824" /><Relationship Type="http://schemas.openxmlformats.org/officeDocument/2006/relationships/numbering" Target="/word/numbering.xml" Id="R074ac88f06694a57" /><Relationship Type="http://schemas.openxmlformats.org/officeDocument/2006/relationships/settings" Target="/word/settings.xml" Id="R7883ffddd4024de1" /><Relationship Type="http://schemas.openxmlformats.org/officeDocument/2006/relationships/image" Target="/word/media/755432f6-ae43-450f-bdde-3c04578319c8.png" Id="R1674e47496024bb9" /></Relationships>
</file>