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bf3b71ffb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600747a96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Otze,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f3aee8ae84dbf" /><Relationship Type="http://schemas.openxmlformats.org/officeDocument/2006/relationships/numbering" Target="/word/numbering.xml" Id="Raed4435c7c9e46ac" /><Relationship Type="http://schemas.openxmlformats.org/officeDocument/2006/relationships/settings" Target="/word/settings.xml" Id="R9f3c8f3206c844e1" /><Relationship Type="http://schemas.openxmlformats.org/officeDocument/2006/relationships/image" Target="/word/media/de43250f-f12d-4a06-ae94-1f72af64eeb4.png" Id="R68a600747a964d8b" /></Relationships>
</file>