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5a2b5c76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446ba78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Striepe,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dd2c11ea4cf6" /><Relationship Type="http://schemas.openxmlformats.org/officeDocument/2006/relationships/numbering" Target="/word/numbering.xml" Id="R96dfc2bf6515430b" /><Relationship Type="http://schemas.openxmlformats.org/officeDocument/2006/relationships/settings" Target="/word/settings.xml" Id="R4618f0d362784114" /><Relationship Type="http://schemas.openxmlformats.org/officeDocument/2006/relationships/image" Target="/word/media/a2addcc9-6679-4f14-b71d-256800725de0.png" Id="R1eb8446ba7834d1d" /></Relationships>
</file>