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a85f4d8e4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d97e325cd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Kleinarmschlag,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96c296f2c441c" /><Relationship Type="http://schemas.openxmlformats.org/officeDocument/2006/relationships/numbering" Target="/word/numbering.xml" Id="R1a9e2828e8004543" /><Relationship Type="http://schemas.openxmlformats.org/officeDocument/2006/relationships/settings" Target="/word/settings.xml" Id="R26b74b1a18c24055" /><Relationship Type="http://schemas.openxmlformats.org/officeDocument/2006/relationships/image" Target="/word/media/38329c06-e7ae-4ff5-b346-b1989138161b.png" Id="R557d97e325cd4789" /></Relationships>
</file>