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d94a3b793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a07f1e4d4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Kleinbodungen,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8d2312f62452a" /><Relationship Type="http://schemas.openxmlformats.org/officeDocument/2006/relationships/numbering" Target="/word/numbering.xml" Id="R32445b955e4c4b56" /><Relationship Type="http://schemas.openxmlformats.org/officeDocument/2006/relationships/settings" Target="/word/settings.xml" Id="Ra848848fe3f442af" /><Relationship Type="http://schemas.openxmlformats.org/officeDocument/2006/relationships/image" Target="/word/media/b1bff81e-1adb-454b-b1f7-865c60fef3c2.png" Id="R08ca07f1e4d4482c" /></Relationships>
</file>