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0e6eee3b2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3e6458fdc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Kleinbrach,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b1ea148d44028" /><Relationship Type="http://schemas.openxmlformats.org/officeDocument/2006/relationships/numbering" Target="/word/numbering.xml" Id="R8f081033f2694bbb" /><Relationship Type="http://schemas.openxmlformats.org/officeDocument/2006/relationships/settings" Target="/word/settings.xml" Id="R58ce5faca1e54005" /><Relationship Type="http://schemas.openxmlformats.org/officeDocument/2006/relationships/image" Target="/word/media/5cd9fd69-a274-4b37-9f73-343a661da7ad.png" Id="R9e23e6458fdc46b1" /></Relationships>
</file>