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a6330811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1a951e23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Kleindraxdorf,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eeb06149945c1" /><Relationship Type="http://schemas.openxmlformats.org/officeDocument/2006/relationships/numbering" Target="/word/numbering.xml" Id="Red6bfb11cd2c4437" /><Relationship Type="http://schemas.openxmlformats.org/officeDocument/2006/relationships/settings" Target="/word/settings.xml" Id="R68d8d771f79144be" /><Relationship Type="http://schemas.openxmlformats.org/officeDocument/2006/relationships/image" Target="/word/media/e87d69c1-53b0-4bc9-b466-9d9d5618b2b9.png" Id="Rfdf1a951e23546c2" /></Relationships>
</file>