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756d8a2d8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42caf1082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Kleingesee,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c2597afff4a8c" /><Relationship Type="http://schemas.openxmlformats.org/officeDocument/2006/relationships/numbering" Target="/word/numbering.xml" Id="Rd44e18d6132b4e90" /><Relationship Type="http://schemas.openxmlformats.org/officeDocument/2006/relationships/settings" Target="/word/settings.xml" Id="Rc6caab9758844cbc" /><Relationship Type="http://schemas.openxmlformats.org/officeDocument/2006/relationships/image" Target="/word/media/a6ef360b-607c-4885-9367-a81403afd66f.png" Id="R0dd42caf10824be5" /></Relationships>
</file>