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282857b97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f3837df5d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Kleingladbach,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27a31dac94ed6" /><Relationship Type="http://schemas.openxmlformats.org/officeDocument/2006/relationships/numbering" Target="/word/numbering.xml" Id="R328412a818dc43e3" /><Relationship Type="http://schemas.openxmlformats.org/officeDocument/2006/relationships/settings" Target="/word/settings.xml" Id="Re2305a8629004453" /><Relationship Type="http://schemas.openxmlformats.org/officeDocument/2006/relationships/image" Target="/word/media/412412ed-8ed0-4891-b934-98792c55cc97.png" Id="R93bf3837df5d4f93" /></Relationships>
</file>