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abf084a11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020c3ecb3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Kleinkonigsforde,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79a727dfb43c4" /><Relationship Type="http://schemas.openxmlformats.org/officeDocument/2006/relationships/numbering" Target="/word/numbering.xml" Id="R8c80debc08124027" /><Relationship Type="http://schemas.openxmlformats.org/officeDocument/2006/relationships/settings" Target="/word/settings.xml" Id="Rad31441306214677" /><Relationship Type="http://schemas.openxmlformats.org/officeDocument/2006/relationships/image" Target="/word/media/1713c68f-0742-4372-b992-5491d6f9f189.png" Id="R3ae020c3ecb34cb4" /></Relationships>
</file>