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5fce66f9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03d6013b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Kleinolbersdorf,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5f921ef63431d" /><Relationship Type="http://schemas.openxmlformats.org/officeDocument/2006/relationships/numbering" Target="/word/numbering.xml" Id="Ra830282135f24ac7" /><Relationship Type="http://schemas.openxmlformats.org/officeDocument/2006/relationships/settings" Target="/word/settings.xml" Id="Rff9ced93fc5d4131" /><Relationship Type="http://schemas.openxmlformats.org/officeDocument/2006/relationships/image" Target="/word/media/33dec06a-6b4a-4784-94ee-6acc99c4f5f8.png" Id="Rbfb903d6013b4b63" /></Relationships>
</file>