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5023137f5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274832044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Kleinpriessnitz,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c6d01a8114ed7" /><Relationship Type="http://schemas.openxmlformats.org/officeDocument/2006/relationships/numbering" Target="/word/numbering.xml" Id="Ra34e171d769844f1" /><Relationship Type="http://schemas.openxmlformats.org/officeDocument/2006/relationships/settings" Target="/word/settings.xml" Id="R7f3cfc4f0b4d4fe0" /><Relationship Type="http://schemas.openxmlformats.org/officeDocument/2006/relationships/image" Target="/word/media/39832c06-a44e-4dd4-bdb0-7aae9bf3cbc8.png" Id="Ref127483204449cb" /></Relationships>
</file>