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a55ef196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d5834694e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Kleinwolkau,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fe312c7014793" /><Relationship Type="http://schemas.openxmlformats.org/officeDocument/2006/relationships/numbering" Target="/word/numbering.xml" Id="R953ebfc13ef34c63" /><Relationship Type="http://schemas.openxmlformats.org/officeDocument/2006/relationships/settings" Target="/word/settings.xml" Id="R2c07b3bf07ef4f64" /><Relationship Type="http://schemas.openxmlformats.org/officeDocument/2006/relationships/image" Target="/word/media/8ae725d6-2414-4fd0-8359-03dc259a72e5.png" Id="R679d5834694e4f54" /></Relationships>
</file>