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8f6cd8040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a8f928f2a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Klempau,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2aaf3650c480e" /><Relationship Type="http://schemas.openxmlformats.org/officeDocument/2006/relationships/numbering" Target="/word/numbering.xml" Id="R284087270bfe4a3a" /><Relationship Type="http://schemas.openxmlformats.org/officeDocument/2006/relationships/settings" Target="/word/settings.xml" Id="R970dce484ee84a0e" /><Relationship Type="http://schemas.openxmlformats.org/officeDocument/2006/relationships/image" Target="/word/media/512eda18-15e3-4739-ae3e-7c96864b2348.png" Id="R917a8f928f2a4fe1" /></Relationships>
</file>