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241c08f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07e34bd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Klingenmunster,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33f6452894277" /><Relationship Type="http://schemas.openxmlformats.org/officeDocument/2006/relationships/numbering" Target="/word/numbering.xml" Id="Raee758d0423f487c" /><Relationship Type="http://schemas.openxmlformats.org/officeDocument/2006/relationships/settings" Target="/word/settings.xml" Id="Rb4cf5daffb674709" /><Relationship Type="http://schemas.openxmlformats.org/officeDocument/2006/relationships/image" Target="/word/media/aa4e9ab9-5b2e-40c5-866a-62d55b809f2c.png" Id="R11bb07e34bd6411d" /></Relationships>
</file>