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6e3f5075e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ac971a2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30c9da324020" /><Relationship Type="http://schemas.openxmlformats.org/officeDocument/2006/relationships/numbering" Target="/word/numbering.xml" Id="Rd69e162f97e44c65" /><Relationship Type="http://schemas.openxmlformats.org/officeDocument/2006/relationships/settings" Target="/word/settings.xml" Id="R7250ed128332441d" /><Relationship Type="http://schemas.openxmlformats.org/officeDocument/2006/relationships/image" Target="/word/media/414f7c26-c3b8-40e4-ab23-945c3540505b.png" Id="Redbbac971a2a4b22" /></Relationships>
</file>