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f351459b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974c7f71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Kloster Wulfshagen,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54c4cb224f19" /><Relationship Type="http://schemas.openxmlformats.org/officeDocument/2006/relationships/numbering" Target="/word/numbering.xml" Id="R8666d1e69e8f4026" /><Relationship Type="http://schemas.openxmlformats.org/officeDocument/2006/relationships/settings" Target="/word/settings.xml" Id="R2e293c63a0544f45" /><Relationship Type="http://schemas.openxmlformats.org/officeDocument/2006/relationships/image" Target="/word/media/d00ea8a3-5864-48a3-89dc-1a9d02956ddb.png" Id="R6b7974c7f71144ce" /></Relationships>
</file>