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b9e77fb9b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f0c59194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b9dd2d6cd4b3b" /><Relationship Type="http://schemas.openxmlformats.org/officeDocument/2006/relationships/numbering" Target="/word/numbering.xml" Id="Rb06e3e7e67714cfb" /><Relationship Type="http://schemas.openxmlformats.org/officeDocument/2006/relationships/settings" Target="/word/settings.xml" Id="R3714dc52d0d64d76" /><Relationship Type="http://schemas.openxmlformats.org/officeDocument/2006/relationships/image" Target="/word/media/1aa21563-5cf0-4a4c-a08a-a3444c93d9bd.png" Id="Rc760f0c59194457a" /></Relationships>
</file>