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aa920ebb9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ca3553abc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Klosterkreuzberg,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001dde600415e" /><Relationship Type="http://schemas.openxmlformats.org/officeDocument/2006/relationships/numbering" Target="/word/numbering.xml" Id="Rbe46d8625c2849d3" /><Relationship Type="http://schemas.openxmlformats.org/officeDocument/2006/relationships/settings" Target="/word/settings.xml" Id="Re10927ddcd1c4c4a" /><Relationship Type="http://schemas.openxmlformats.org/officeDocument/2006/relationships/image" Target="/word/media/49490b7f-fa02-40d9-b21b-452bdb67d112.png" Id="R644ca3553abc4d70" /></Relationships>
</file>