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573a46702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57e97fb61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ceef22bc44e6" /><Relationship Type="http://schemas.openxmlformats.org/officeDocument/2006/relationships/numbering" Target="/word/numbering.xml" Id="Rad0f5f0cc3614cc7" /><Relationship Type="http://schemas.openxmlformats.org/officeDocument/2006/relationships/settings" Target="/word/settings.xml" Id="Rf9fdc7543bcc43df" /><Relationship Type="http://schemas.openxmlformats.org/officeDocument/2006/relationships/image" Target="/word/media/b7b46b99-e809-409a-a2b0-cb134ba6a9d2.png" Id="Rae557e97fb614a5d" /></Relationships>
</file>