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bb6f093d9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40b79bc83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Klusenstein,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2005d381140ff" /><Relationship Type="http://schemas.openxmlformats.org/officeDocument/2006/relationships/numbering" Target="/word/numbering.xml" Id="R9250a741bb964bf2" /><Relationship Type="http://schemas.openxmlformats.org/officeDocument/2006/relationships/settings" Target="/word/settings.xml" Id="R59aea78caa524714" /><Relationship Type="http://schemas.openxmlformats.org/officeDocument/2006/relationships/image" Target="/word/media/c35804d3-ec6c-4750-9578-9b64659abfca.png" Id="R13440b79bc8347e6" /></Relationships>
</file>