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88661e743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094d94991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Knogl,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82611fb5a48a2" /><Relationship Type="http://schemas.openxmlformats.org/officeDocument/2006/relationships/numbering" Target="/word/numbering.xml" Id="Red95acfc91b043f6" /><Relationship Type="http://schemas.openxmlformats.org/officeDocument/2006/relationships/settings" Target="/word/settings.xml" Id="R59fce53512f64cca" /><Relationship Type="http://schemas.openxmlformats.org/officeDocument/2006/relationships/image" Target="/word/media/f44e1087-63fc-4591-8493-9580aa6cb8b8.png" Id="Rf7a094d949914727" /></Relationships>
</file>