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a6e2e6dbc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4372c62b4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8b28894d241b1" /><Relationship Type="http://schemas.openxmlformats.org/officeDocument/2006/relationships/numbering" Target="/word/numbering.xml" Id="Rd2076871414d4a3c" /><Relationship Type="http://schemas.openxmlformats.org/officeDocument/2006/relationships/settings" Target="/word/settings.xml" Id="Rb518c9fb3e894177" /><Relationship Type="http://schemas.openxmlformats.org/officeDocument/2006/relationships/image" Target="/word/media/00057f99-54c8-4cb2-97ae-f90bd7362d18.png" Id="Re284372c62b44475" /></Relationships>
</file>