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2bd545a48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1b36dadb9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08cccab994707" /><Relationship Type="http://schemas.openxmlformats.org/officeDocument/2006/relationships/numbering" Target="/word/numbering.xml" Id="Ra096e3025aa84896" /><Relationship Type="http://schemas.openxmlformats.org/officeDocument/2006/relationships/settings" Target="/word/settings.xml" Id="R30e4bc59c0214027" /><Relationship Type="http://schemas.openxmlformats.org/officeDocument/2006/relationships/image" Target="/word/media/5c3cd678-0a11-4f33-a183-27802f21e95d.png" Id="Re321b36dadb942ba" /></Relationships>
</file>