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598f10f43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164d51fa5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Kolbermoor,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0d4f9db5042af" /><Relationship Type="http://schemas.openxmlformats.org/officeDocument/2006/relationships/numbering" Target="/word/numbering.xml" Id="Rb7429dcf6df94162" /><Relationship Type="http://schemas.openxmlformats.org/officeDocument/2006/relationships/settings" Target="/word/settings.xml" Id="R82a319835c404da4" /><Relationship Type="http://schemas.openxmlformats.org/officeDocument/2006/relationships/image" Target="/word/media/3061bb0b-1674-445d-8c34-1778bda41e0d.png" Id="Racb164d51fa54e73" /></Relationships>
</file>