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70dd9069d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83e06cbf5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6f5178f5740b0" /><Relationship Type="http://schemas.openxmlformats.org/officeDocument/2006/relationships/numbering" Target="/word/numbering.xml" Id="Rd83a37fbb34a40a6" /><Relationship Type="http://schemas.openxmlformats.org/officeDocument/2006/relationships/settings" Target="/word/settings.xml" Id="R7bd1cd5329034080" /><Relationship Type="http://schemas.openxmlformats.org/officeDocument/2006/relationships/image" Target="/word/media/214f0e60-11a4-4f75-b974-b3fcb32ad679.png" Id="R93783e06cbf5401c" /></Relationships>
</file>