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55b1da765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d3f6ca87f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Konigshain,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30d37f76c4415" /><Relationship Type="http://schemas.openxmlformats.org/officeDocument/2006/relationships/numbering" Target="/word/numbering.xml" Id="Rba4ba8dd734a4869" /><Relationship Type="http://schemas.openxmlformats.org/officeDocument/2006/relationships/settings" Target="/word/settings.xml" Id="Rf4edbda61cff499b" /><Relationship Type="http://schemas.openxmlformats.org/officeDocument/2006/relationships/image" Target="/word/media/5694ee2f-254a-44ef-85d6-e91b30187b5c.png" Id="Rb22d3f6ca87f4454" /></Relationships>
</file>