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d65750bd6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3b5f30335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4de741c2c449e" /><Relationship Type="http://schemas.openxmlformats.org/officeDocument/2006/relationships/numbering" Target="/word/numbering.xml" Id="R9ba6c1b402ad48b5" /><Relationship Type="http://schemas.openxmlformats.org/officeDocument/2006/relationships/settings" Target="/word/settings.xml" Id="R5926ad3ab1da4854" /><Relationship Type="http://schemas.openxmlformats.org/officeDocument/2006/relationships/image" Target="/word/media/9685c773-c4e2-45fc-96e2-fff18db10360.png" Id="Ra603b5f303354247" /></Relationships>
</file>