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0f854e73f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54b4b33b0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Korprich,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b68084d76412a" /><Relationship Type="http://schemas.openxmlformats.org/officeDocument/2006/relationships/numbering" Target="/word/numbering.xml" Id="R1ce53561b8e14761" /><Relationship Type="http://schemas.openxmlformats.org/officeDocument/2006/relationships/settings" Target="/word/settings.xml" Id="R535b423d01124674" /><Relationship Type="http://schemas.openxmlformats.org/officeDocument/2006/relationships/image" Target="/word/media/3376a298-2245-4fa7-8b55-58551ab48c99.png" Id="Rb8d54b4b33b04094" /></Relationships>
</file>