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928fcb11c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dcbdc504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0951ca89a4a4c" /><Relationship Type="http://schemas.openxmlformats.org/officeDocument/2006/relationships/numbering" Target="/word/numbering.xml" Id="R3ba355d9939347f8" /><Relationship Type="http://schemas.openxmlformats.org/officeDocument/2006/relationships/settings" Target="/word/settings.xml" Id="Rcdc369acbe314cc6" /><Relationship Type="http://schemas.openxmlformats.org/officeDocument/2006/relationships/image" Target="/word/media/56a08e6f-0606-4496-abdb-47d183706e1b.png" Id="R42f2dcbdc504499b" /></Relationships>
</file>