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d5cc1ad65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ca24a1dac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fcf55880d415a" /><Relationship Type="http://schemas.openxmlformats.org/officeDocument/2006/relationships/numbering" Target="/word/numbering.xml" Id="R1c9451240bbf40ee" /><Relationship Type="http://schemas.openxmlformats.org/officeDocument/2006/relationships/settings" Target="/word/settings.xml" Id="R2700f59b8acf47a2" /><Relationship Type="http://schemas.openxmlformats.org/officeDocument/2006/relationships/image" Target="/word/media/6fd7cd5f-a69f-41f8-9de7-fee633d507f3.png" Id="R807ca24a1dac41c7" /></Relationships>
</file>