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86656bc6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d57e2285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Krainhagen,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1ec507ebd42cb" /><Relationship Type="http://schemas.openxmlformats.org/officeDocument/2006/relationships/numbering" Target="/word/numbering.xml" Id="R06d4ceaeb18648fa" /><Relationship Type="http://schemas.openxmlformats.org/officeDocument/2006/relationships/settings" Target="/word/settings.xml" Id="R86c9e1bc388c49de" /><Relationship Type="http://schemas.openxmlformats.org/officeDocument/2006/relationships/image" Target="/word/media/e6a70e34-8aed-44fa-9114-807993cc7789.png" Id="Rf18d57e2285643cd" /></Relationships>
</file>