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45775b2e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ec64c779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Kralapp,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ea06e1c1472c" /><Relationship Type="http://schemas.openxmlformats.org/officeDocument/2006/relationships/numbering" Target="/word/numbering.xml" Id="R5b013998e8174014" /><Relationship Type="http://schemas.openxmlformats.org/officeDocument/2006/relationships/settings" Target="/word/settings.xml" Id="Re425d1be036c4efc" /><Relationship Type="http://schemas.openxmlformats.org/officeDocument/2006/relationships/image" Target="/word/media/010a2ffb-7468-4b3e-8964-d632dc27b17e.png" Id="R67fbec64c7794133" /></Relationships>
</file>