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6565abba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0bd9acca9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a83286894b28" /><Relationship Type="http://schemas.openxmlformats.org/officeDocument/2006/relationships/numbering" Target="/word/numbering.xml" Id="R2f85d8fb42684381" /><Relationship Type="http://schemas.openxmlformats.org/officeDocument/2006/relationships/settings" Target="/word/settings.xml" Id="Re51acc4f353149c3" /><Relationship Type="http://schemas.openxmlformats.org/officeDocument/2006/relationships/image" Target="/word/media/66b970ea-0e90-4088-81d8-e1efacc11082.png" Id="R4f50bd9acca94f1e" /></Relationships>
</file>