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7006ed5d4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57791bc4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Kreuzthal,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83a89fce44510" /><Relationship Type="http://schemas.openxmlformats.org/officeDocument/2006/relationships/numbering" Target="/word/numbering.xml" Id="R5d3da70c009f4ab6" /><Relationship Type="http://schemas.openxmlformats.org/officeDocument/2006/relationships/settings" Target="/word/settings.xml" Id="R777a7144c31d4c39" /><Relationship Type="http://schemas.openxmlformats.org/officeDocument/2006/relationships/image" Target="/word/media/40449e76-b784-4a26-9368-e0b7f030db57.png" Id="R468257791bc443de" /></Relationships>
</file>