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15afa7f7d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f73162fb8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Kreuzweg,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7227588c44353" /><Relationship Type="http://schemas.openxmlformats.org/officeDocument/2006/relationships/numbering" Target="/word/numbering.xml" Id="R4918558c32214c44" /><Relationship Type="http://schemas.openxmlformats.org/officeDocument/2006/relationships/settings" Target="/word/settings.xml" Id="R6a39d0ef560d4365" /><Relationship Type="http://schemas.openxmlformats.org/officeDocument/2006/relationships/image" Target="/word/media/fed90b33-dbd4-41cc-84c8-178475c51b6b.png" Id="Rc28f73162fb8497d" /></Relationships>
</file>