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20e5cd78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d3653c29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a2f889bd418f" /><Relationship Type="http://schemas.openxmlformats.org/officeDocument/2006/relationships/numbering" Target="/word/numbering.xml" Id="Rb3560e7233ca4173" /><Relationship Type="http://schemas.openxmlformats.org/officeDocument/2006/relationships/settings" Target="/word/settings.xml" Id="Rf33dc3b7f42e4807" /><Relationship Type="http://schemas.openxmlformats.org/officeDocument/2006/relationships/image" Target="/word/media/e9b00d6d-923a-4829-ae2a-808b04564a2b.png" Id="R1b6d3653c2974f93" /></Relationships>
</file>