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e3168f508d45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8a5a8629154f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Kuckenburg,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0437d847434fad" /><Relationship Type="http://schemas.openxmlformats.org/officeDocument/2006/relationships/numbering" Target="/word/numbering.xml" Id="R98e3a4f3bc0f4571" /><Relationship Type="http://schemas.openxmlformats.org/officeDocument/2006/relationships/settings" Target="/word/settings.xml" Id="R597537597fc842b5" /><Relationship Type="http://schemas.openxmlformats.org/officeDocument/2006/relationships/image" Target="/word/media/1fb97c5a-b6d9-4a29-848d-36c1dac8fa3b.png" Id="R588a5a8629154fbf" /></Relationships>
</file>