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87f646384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2449fb757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c76857fdc4587" /><Relationship Type="http://schemas.openxmlformats.org/officeDocument/2006/relationships/numbering" Target="/word/numbering.xml" Id="Rb77ec020387e4707" /><Relationship Type="http://schemas.openxmlformats.org/officeDocument/2006/relationships/settings" Target="/word/settings.xml" Id="Rfc45f998f6674fa8" /><Relationship Type="http://schemas.openxmlformats.org/officeDocument/2006/relationships/image" Target="/word/media/7324942a-6660-4ce7-89d2-0b045142e3aa.png" Id="R13d2449fb75741c2" /></Relationships>
</file>