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94dbfa34e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15c9ea63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971a5d8f4af2" /><Relationship Type="http://schemas.openxmlformats.org/officeDocument/2006/relationships/numbering" Target="/word/numbering.xml" Id="Rb9d893de1a104d4c" /><Relationship Type="http://schemas.openxmlformats.org/officeDocument/2006/relationships/settings" Target="/word/settings.xml" Id="R5e36a2bc8a9d43fb" /><Relationship Type="http://schemas.openxmlformats.org/officeDocument/2006/relationships/image" Target="/word/media/aa35854b-41c6-4f77-80ef-45196eba8f2a.png" Id="Rd6a115c9ea634240" /></Relationships>
</file>